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F0" w:rsidRDefault="00E135F0" w:rsidP="00E135F0">
      <w:pPr>
        <w:ind w:left="-284" w:hanging="992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82D862" wp14:editId="6FB3ED35">
            <wp:simplePos x="0" y="0"/>
            <wp:positionH relativeFrom="column">
              <wp:posOffset>-1012825</wp:posOffset>
            </wp:positionH>
            <wp:positionV relativeFrom="paragraph">
              <wp:posOffset>-727710</wp:posOffset>
            </wp:positionV>
            <wp:extent cx="1609725" cy="1562100"/>
            <wp:effectExtent l="19050" t="0" r="9525" b="0"/>
            <wp:wrapSquare wrapText="bothSides"/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Всероссийская акция  «Внимание - дети!» </w:t>
      </w:r>
    </w:p>
    <w:p w:rsidR="00E135F0" w:rsidRDefault="00E135F0" w:rsidP="00E135F0">
      <w:pPr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предупреждения дорожно-транспортного травматизма, обеспечения безопасности передвижения транспортных сре</w:t>
      </w:r>
      <w:proofErr w:type="gramStart"/>
      <w:r>
        <w:rPr>
          <w:rFonts w:ascii="Times New Roman" w:hAnsi="Times New Roman"/>
          <w:sz w:val="24"/>
          <w:szCs w:val="24"/>
        </w:rPr>
        <w:t>дств с д</w:t>
      </w:r>
      <w:proofErr w:type="gramEnd"/>
      <w:r>
        <w:rPr>
          <w:rFonts w:ascii="Times New Roman" w:hAnsi="Times New Roman"/>
          <w:sz w:val="24"/>
          <w:szCs w:val="24"/>
        </w:rPr>
        <w:t>етьми, предупреждения краж и угонов автотранспорта несовершеннолетними в 5 «а» и  6 «а» классах был проведен ряд мероприятий. Это беседы,  классные часы, проведены рейды и операции: «Внимание - юный пешеход», «Внимание – дети!», «Безопасные дороги – детям»</w:t>
      </w:r>
    </w:p>
    <w:p w:rsidR="00E135F0" w:rsidRPr="009A10D7" w:rsidRDefault="00E135F0" w:rsidP="00E135F0">
      <w:pPr>
        <w:tabs>
          <w:tab w:val="left" w:pos="7065"/>
        </w:tabs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 учет учащихся, имеющих велосипеды. Со всеми ребятами проведен </w:t>
      </w:r>
      <w:r w:rsidRPr="009A10D7">
        <w:rPr>
          <w:rFonts w:ascii="Times New Roman" w:hAnsi="Times New Roman"/>
          <w:sz w:val="24"/>
          <w:szCs w:val="24"/>
        </w:rPr>
        <w:t xml:space="preserve">инструктаж по ПДД для велосипедистов. </w:t>
      </w:r>
    </w:p>
    <w:p w:rsidR="00E135F0" w:rsidRDefault="00E135F0" w:rsidP="00E135F0">
      <w:pPr>
        <w:pStyle w:val="a3"/>
        <w:spacing w:after="0"/>
        <w:ind w:left="-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Учащиеся классов приняли участие в акции </w:t>
      </w:r>
      <w:r w:rsidRPr="009A10D7">
        <w:rPr>
          <w:sz w:val="24"/>
          <w:szCs w:val="24"/>
        </w:rPr>
        <w:t>«Письмо водителю».</w:t>
      </w:r>
      <w:r>
        <w:rPr>
          <w:sz w:val="24"/>
          <w:szCs w:val="24"/>
        </w:rPr>
        <w:t xml:space="preserve"> Ребята написали обращение к водителям о соблюдении ПДД как гарантии безопасности детей. </w:t>
      </w:r>
    </w:p>
    <w:p w:rsidR="00E135F0" w:rsidRDefault="00E135F0" w:rsidP="00E135F0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 тематический </w:t>
      </w:r>
      <w:r w:rsidRPr="009F0CD5">
        <w:rPr>
          <w:rFonts w:ascii="Times New Roman" w:hAnsi="Times New Roman"/>
          <w:sz w:val="24"/>
          <w:szCs w:val="24"/>
        </w:rPr>
        <w:t>классный час «Путь домой»</w:t>
      </w:r>
      <w:r>
        <w:rPr>
          <w:rFonts w:ascii="Times New Roman" w:hAnsi="Times New Roman"/>
          <w:sz w:val="24"/>
          <w:szCs w:val="24"/>
        </w:rPr>
        <w:t xml:space="preserve"> с целью профил</w:t>
      </w:r>
      <w:bookmarkStart w:id="0" w:name="OCRUncertain055"/>
      <w:bookmarkEnd w:id="0"/>
      <w:r>
        <w:rPr>
          <w:rFonts w:ascii="Times New Roman" w:hAnsi="Times New Roman"/>
          <w:sz w:val="24"/>
          <w:szCs w:val="24"/>
        </w:rPr>
        <w:t xml:space="preserve">актики несчастных случаев с детьми на дороге. Обучающиеся приобрели знания и навыки поведения на улице и дороге, произвели корректировку маршрута из дома в школу и из школы домой. </w:t>
      </w:r>
    </w:p>
    <w:p w:rsidR="00E135F0" w:rsidRDefault="00E135F0" w:rsidP="00E135F0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Проведены </w:t>
      </w:r>
      <w:r w:rsidRPr="009F0CD5">
        <w:rPr>
          <w:rFonts w:ascii="Times New Roman" w:hAnsi="Times New Roman"/>
          <w:sz w:val="24"/>
          <w:szCs w:val="24"/>
        </w:rPr>
        <w:t>практические занятия на транспортной площадке «Юный пешеход»</w:t>
      </w:r>
      <w:r>
        <w:rPr>
          <w:rFonts w:ascii="Times New Roman" w:hAnsi="Times New Roman"/>
          <w:sz w:val="24"/>
          <w:szCs w:val="24"/>
        </w:rPr>
        <w:t xml:space="preserve"> возле парка «Деревня Простоквашино» по ознакомлению школьников с правилами дорожного движения, воспитанию у них навыков безопасного поведения на дороге.</w:t>
      </w:r>
    </w:p>
    <w:p w:rsidR="00E135F0" w:rsidRDefault="00E135F0" w:rsidP="00E135F0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на проезжей части суровы, они зачастую наказывают тех, кто их нарушает. Чтобы научить детей охранять свою жизнь и безопасность, взрослые должны не просто вооружить их знаниями правил, но и как можно чаще предоставлять ребятам возможность применять эти знания в различных ситуациях.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E135F0" w:rsidRDefault="00E135F0" w:rsidP="00E135F0">
      <w:pPr>
        <w:spacing w:before="100" w:beforeAutospacing="1" w:after="100" w:afterAutospacing="1" w:line="240" w:lineRule="auto"/>
        <w:ind w:left="-284" w:hanging="42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Классные руководители: Ярыч М. И., Стыцко Н.В.</w:t>
      </w:r>
    </w:p>
    <w:p w:rsidR="00B80EAA" w:rsidRDefault="00B80EAA">
      <w:bookmarkStart w:id="1" w:name="_GoBack"/>
      <w:bookmarkEnd w:id="1"/>
    </w:p>
    <w:sectPr w:rsidR="00B8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F0"/>
    <w:rsid w:val="007C1E68"/>
    <w:rsid w:val="00B80EAA"/>
    <w:rsid w:val="00E1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35F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E135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35F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E135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2015-09-17T13:07:00Z</dcterms:created>
  <dcterms:modified xsi:type="dcterms:W3CDTF">2015-09-17T13:08:00Z</dcterms:modified>
</cp:coreProperties>
</file>